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7C5" w:rsidRDefault="009327C5" w:rsidP="009327C5">
      <w:pPr>
        <w:shd w:val="clear" w:color="auto" w:fill="FFFFFF"/>
        <w:spacing w:after="0" w:line="240" w:lineRule="auto"/>
        <w:rPr>
          <w:rFonts w:ascii="Times New Roman" w:eastAsia="Times New Roman" w:hAnsi="Times New Roman" w:cs="Times New Roman"/>
          <w:color w:val="222222"/>
          <w:sz w:val="24"/>
          <w:szCs w:val="24"/>
          <w:lang w:eastAsia="en-IN"/>
        </w:rPr>
      </w:pPr>
    </w:p>
    <w:p w:rsidR="00FC4413" w:rsidRPr="00FC4413" w:rsidRDefault="00FC4413" w:rsidP="00FC4413">
      <w:pPr>
        <w:jc w:val="center"/>
        <w:rPr>
          <w:b/>
        </w:rPr>
      </w:pPr>
      <w:r w:rsidRPr="00FC4413">
        <w:rPr>
          <w:b/>
        </w:rPr>
        <w:t>REPORT ON INTERNATIONAL CONFERENCE</w:t>
      </w:r>
    </w:p>
    <w:p w:rsidR="00FC4413" w:rsidRDefault="00FC4413" w:rsidP="00FC4413">
      <w:pPr>
        <w:pStyle w:val="NoSpacing"/>
      </w:pPr>
      <w:r>
        <w:t> The Department of English of Sri Durga Malleswara Siddhartha Mahila Kalasala organised a Two-Day International Conference on "New Frontiers in Visual Communication &amp; Mass Media" on 6th &amp;7th March, 2025. The Chief Guest for the inaugural session was Prof.Usha Reddy, Rtd. Director, A.V Research Center, Osmania University, Hyderabad. The Guest of Honour was Prof. Nargis Abraham, Faculty, BCIT University of British Columbia, Canada.</w:t>
      </w:r>
    </w:p>
    <w:p w:rsidR="00FC4413" w:rsidRDefault="00FC4413" w:rsidP="00FC4413">
      <w:pPr>
        <w:pStyle w:val="NoSpacing"/>
      </w:pPr>
    </w:p>
    <w:p w:rsidR="00FC4413" w:rsidRDefault="00FC4413" w:rsidP="00FC4413">
      <w:pPr>
        <w:pStyle w:val="NoSpacing"/>
      </w:pPr>
      <w:r>
        <w:t>The Inaugural Session featured keynote addresses by Prof.Nargis Abraham &amp; Prof. Usha Reddy.</w:t>
      </w:r>
    </w:p>
    <w:p w:rsidR="00FC4413" w:rsidRDefault="00FC4413" w:rsidP="00FC4413">
      <w:pPr>
        <w:pStyle w:val="NoSpacing"/>
      </w:pPr>
      <w:r>
        <w:t xml:space="preserve">Prof. Nargis Abraham spoke about the importance of improving one’s skills in creating a strong resume and on-line platforms like Linked In,  Nakuri.com, Indeed etc. for good careers. She stated that in just 6 seconds employers  from abroad and India could select a good resume from bad ones. Hence utmost care should be taken when writing resumes. </w:t>
      </w:r>
    </w:p>
    <w:p w:rsidR="00FC4413" w:rsidRDefault="00FC4413" w:rsidP="00FC4413">
      <w:pPr>
        <w:pStyle w:val="NoSpacing"/>
      </w:pPr>
    </w:p>
    <w:p w:rsidR="00FC4413" w:rsidRDefault="00FC4413" w:rsidP="00FC4413">
      <w:pPr>
        <w:pStyle w:val="NoSpacing"/>
      </w:pPr>
      <w:r>
        <w:t>Prof. Usha Reddy highlighted the importance of ethics and good values to be observed when using online platforms for various purposes. Plagiarism, Cyber bullying, and Unethical Communication should be strongly avoided by students and users of Social media.</w:t>
      </w:r>
    </w:p>
    <w:p w:rsidR="00FC4413" w:rsidRDefault="00FC4413" w:rsidP="00FC4413">
      <w:pPr>
        <w:pStyle w:val="NoSpacing"/>
      </w:pPr>
      <w:r>
        <w:t>The Valedictory Session was attended by Dr. S. Kalpana, Principal and Dr. R. Madhavi, Special Officer.</w:t>
      </w:r>
    </w:p>
    <w:p w:rsidR="00FC4413" w:rsidRDefault="00FC4413" w:rsidP="00FC4413">
      <w:pPr>
        <w:pStyle w:val="NoSpacing"/>
      </w:pPr>
      <w:r>
        <w:t>The keynote speaker Dr. N.Usha, Principal and Registrar, Krishna University, Machilipatnam emphasised on digital dominance in the field of Visual Communication and Mass Media.</w:t>
      </w:r>
    </w:p>
    <w:p w:rsidR="00FC4413" w:rsidRDefault="00FC4413" w:rsidP="00FC4413">
      <w:pPr>
        <w:pStyle w:val="NoSpacing"/>
      </w:pPr>
    </w:p>
    <w:p w:rsidR="00FC4413" w:rsidRDefault="00FC4413" w:rsidP="00FC4413">
      <w:pPr>
        <w:pStyle w:val="NoSpacing"/>
      </w:pPr>
      <w:r>
        <w:t xml:space="preserve">She expressed that English as a universal language plays a pivotal role to communicate with diverse global audiences. She cited real-life examples of how Japanese cartooning is viewed with Telugu and English subtitles. She told English speakers have good opportunities but multilingual speakers will have more opportunities. </w:t>
      </w:r>
    </w:p>
    <w:p w:rsidR="00FC4413" w:rsidRDefault="00FC4413" w:rsidP="00FC4413">
      <w:pPr>
        <w:pStyle w:val="NoSpacing"/>
      </w:pPr>
    </w:p>
    <w:p w:rsidR="00FC4413" w:rsidRDefault="00FC4413" w:rsidP="00FC4413">
      <w:pPr>
        <w:pStyle w:val="NoSpacing"/>
      </w:pPr>
      <w:r>
        <w:t xml:space="preserve">The Hybrid Session is chaired by  Ms. R. Deepa, Govt. College, Thiruvuru. The paper presenters from various Universities across the states actively participated in the hybrid mode conference. </w:t>
      </w:r>
    </w:p>
    <w:p w:rsidR="00FC4413" w:rsidRDefault="00FC4413" w:rsidP="00FC4413">
      <w:pPr>
        <w:pStyle w:val="NoSpacing"/>
      </w:pPr>
      <w:r>
        <w:t xml:space="preserve">The conference was concluded with felicitation to the guests followed by distribution of certificates to the delegates. </w:t>
      </w:r>
    </w:p>
    <w:p w:rsidR="00FC4413" w:rsidRDefault="00FC4413" w:rsidP="00FC4413">
      <w:pPr>
        <w:pStyle w:val="NoSpacing"/>
      </w:pPr>
    </w:p>
    <w:p w:rsidR="003E559A" w:rsidRDefault="00FC4413" w:rsidP="00FC4413">
      <w:pPr>
        <w:pStyle w:val="NoSpacing"/>
      </w:pPr>
      <w:r>
        <w:t>Dr. K. Sailaja Rani, HOD, English thanked guests, delegates and members of the Department for making the program a grand success. The members of the organising committee K.Sasi, P.Ratna Sree, Y.Sri Sindhu and S. Hindola, M. Swetha participated in the conference.</w:t>
      </w:r>
    </w:p>
    <w:p w:rsidR="003E559A" w:rsidRDefault="003E559A" w:rsidP="009327C5"/>
    <w:p w:rsidR="00017714" w:rsidRDefault="00017714" w:rsidP="009327C5">
      <w:r w:rsidRPr="00017714">
        <w:rPr>
          <w:noProof/>
          <w:lang w:eastAsia="en-IN"/>
        </w:rPr>
        <w:drawing>
          <wp:inline distT="0" distB="0" distL="0" distR="0">
            <wp:extent cx="5838825" cy="1914525"/>
            <wp:effectExtent l="0" t="0" r="0" b="9525"/>
            <wp:docPr id="3" name="Picture 3" descr="C:\Users\ENGLISH DEPT\Downloads\IMG-20250306-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GLISH DEPT\Downloads\IMG-20250306-WA00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72" cy="1915590"/>
                    </a:xfrm>
                    <a:prstGeom prst="rect">
                      <a:avLst/>
                    </a:prstGeom>
                    <a:noFill/>
                    <a:ln>
                      <a:noFill/>
                    </a:ln>
                  </pic:spPr>
                </pic:pic>
              </a:graphicData>
            </a:graphic>
          </wp:inline>
        </w:drawing>
      </w:r>
    </w:p>
    <w:p w:rsidR="00017714" w:rsidRDefault="00017714" w:rsidP="009327C5">
      <w:r w:rsidRPr="00017714">
        <w:rPr>
          <w:noProof/>
          <w:lang w:eastAsia="en-IN"/>
        </w:rPr>
        <w:lastRenderedPageBreak/>
        <w:drawing>
          <wp:inline distT="0" distB="0" distL="0" distR="0">
            <wp:extent cx="5848350" cy="2209800"/>
            <wp:effectExtent l="0" t="0" r="0" b="0"/>
            <wp:docPr id="2" name="Picture 2" descr="C:\Users\ENGLISH DEPT\Downloads\IMG-2025041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GLISH DEPT\Downloads\IMG-20250416-WA0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601" cy="2209895"/>
                    </a:xfrm>
                    <a:prstGeom prst="rect">
                      <a:avLst/>
                    </a:prstGeom>
                    <a:noFill/>
                    <a:ln>
                      <a:noFill/>
                    </a:ln>
                  </pic:spPr>
                </pic:pic>
              </a:graphicData>
            </a:graphic>
          </wp:inline>
        </w:drawing>
      </w:r>
    </w:p>
    <w:p w:rsidR="006C26DE" w:rsidRDefault="00017714" w:rsidP="009327C5">
      <w:r w:rsidRPr="00017714">
        <w:rPr>
          <w:noProof/>
          <w:lang w:eastAsia="en-IN"/>
        </w:rPr>
        <w:drawing>
          <wp:inline distT="0" distB="0" distL="0" distR="0">
            <wp:extent cx="6008370" cy="2162175"/>
            <wp:effectExtent l="0" t="0" r="0" b="9525"/>
            <wp:docPr id="4" name="Picture 4" descr="C:\Users\ENGLISH DEPT\Downloads\IMG_20250416_114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GLISH DEPT\Downloads\IMG_20250416_1148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4313" cy="2171511"/>
                    </a:xfrm>
                    <a:prstGeom prst="rect">
                      <a:avLst/>
                    </a:prstGeom>
                    <a:noFill/>
                    <a:ln>
                      <a:noFill/>
                    </a:ln>
                  </pic:spPr>
                </pic:pic>
              </a:graphicData>
            </a:graphic>
          </wp:inline>
        </w:drawing>
      </w:r>
    </w:p>
    <w:p w:rsidR="00017714" w:rsidRDefault="003E559A" w:rsidP="009327C5">
      <w:r w:rsidRPr="00017714">
        <w:rPr>
          <w:noProof/>
          <w:lang w:eastAsia="en-IN"/>
        </w:rPr>
        <w:drawing>
          <wp:inline distT="0" distB="0" distL="0" distR="0" wp14:anchorId="78865FAC" wp14:editId="561132AF">
            <wp:extent cx="5991225" cy="2000250"/>
            <wp:effectExtent l="0" t="0" r="9525" b="0"/>
            <wp:docPr id="5" name="Picture 5" descr="C:\Users\ENGLISH DEPT\Downloads\IMG_20250416_115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LISH DEPT\Downloads\IMG_20250416_1158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629" cy="2008731"/>
                    </a:xfrm>
                    <a:prstGeom prst="rect">
                      <a:avLst/>
                    </a:prstGeom>
                    <a:noFill/>
                    <a:ln>
                      <a:noFill/>
                    </a:ln>
                  </pic:spPr>
                </pic:pic>
              </a:graphicData>
            </a:graphic>
          </wp:inline>
        </w:drawing>
      </w:r>
    </w:p>
    <w:p w:rsidR="00017714" w:rsidRPr="009327C5" w:rsidRDefault="003E559A" w:rsidP="009327C5">
      <w:r w:rsidRPr="003E559A">
        <w:rPr>
          <w:noProof/>
          <w:lang w:eastAsia="en-IN"/>
        </w:rPr>
        <w:drawing>
          <wp:inline distT="0" distB="0" distL="0" distR="0">
            <wp:extent cx="6009005" cy="2095500"/>
            <wp:effectExtent l="0" t="0" r="0" b="0"/>
            <wp:docPr id="6" name="Picture 6" descr="C:\Users\ENGLISH DEPT\Downloads\WhatsApp Image 2025-04-16 at 11.35.10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GLISH DEPT\Downloads\WhatsApp Image 2025-04-16 at 11.35.10 AM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9231" cy="2102553"/>
                    </a:xfrm>
                    <a:prstGeom prst="rect">
                      <a:avLst/>
                    </a:prstGeom>
                    <a:noFill/>
                    <a:ln>
                      <a:noFill/>
                    </a:ln>
                  </pic:spPr>
                </pic:pic>
              </a:graphicData>
            </a:graphic>
          </wp:inline>
        </w:drawing>
      </w:r>
      <w:bookmarkStart w:id="0" w:name="_GoBack"/>
      <w:bookmarkEnd w:id="0"/>
    </w:p>
    <w:sectPr w:rsidR="00017714" w:rsidRPr="009327C5" w:rsidSect="00FC441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84" w:rsidRDefault="00607684" w:rsidP="003E559A">
      <w:pPr>
        <w:spacing w:after="0" w:line="240" w:lineRule="auto"/>
      </w:pPr>
      <w:r>
        <w:separator/>
      </w:r>
    </w:p>
  </w:endnote>
  <w:endnote w:type="continuationSeparator" w:id="0">
    <w:p w:rsidR="00607684" w:rsidRDefault="00607684" w:rsidP="003E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84" w:rsidRDefault="00607684" w:rsidP="003E559A">
      <w:pPr>
        <w:spacing w:after="0" w:line="240" w:lineRule="auto"/>
      </w:pPr>
      <w:r>
        <w:separator/>
      </w:r>
    </w:p>
  </w:footnote>
  <w:footnote w:type="continuationSeparator" w:id="0">
    <w:p w:rsidR="00607684" w:rsidRDefault="00607684" w:rsidP="003E5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71"/>
    <w:rsid w:val="00017714"/>
    <w:rsid w:val="000309AE"/>
    <w:rsid w:val="000B1BB4"/>
    <w:rsid w:val="003E559A"/>
    <w:rsid w:val="00574DCF"/>
    <w:rsid w:val="00607684"/>
    <w:rsid w:val="006C26DE"/>
    <w:rsid w:val="007D70CE"/>
    <w:rsid w:val="009327C5"/>
    <w:rsid w:val="00FC4413"/>
    <w:rsid w:val="00FD64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A10CB-138E-4065-8482-0EFC6D29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59A"/>
  </w:style>
  <w:style w:type="paragraph" w:styleId="Footer">
    <w:name w:val="footer"/>
    <w:basedOn w:val="Normal"/>
    <w:link w:val="FooterChar"/>
    <w:uiPriority w:val="99"/>
    <w:unhideWhenUsed/>
    <w:rsid w:val="003E5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9A"/>
  </w:style>
  <w:style w:type="paragraph" w:styleId="NoSpacing">
    <w:name w:val="No Spacing"/>
    <w:uiPriority w:val="1"/>
    <w:qFormat/>
    <w:rsid w:val="00FC4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DEPT</dc:creator>
  <cp:keywords/>
  <dc:description/>
  <cp:lastModifiedBy>ENGLISH DEPT</cp:lastModifiedBy>
  <cp:revision>8</cp:revision>
  <dcterms:created xsi:type="dcterms:W3CDTF">2025-04-16T05:20:00Z</dcterms:created>
  <dcterms:modified xsi:type="dcterms:W3CDTF">2025-04-16T06:37:00Z</dcterms:modified>
</cp:coreProperties>
</file>