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C9" w:rsidRDefault="003410C9" w:rsidP="003410C9">
      <w:r>
        <w:rPr>
          <w:noProof/>
          <w:lang w:eastAsia="en-IN"/>
        </w:rPr>
        <w:drawing>
          <wp:inline distT="0" distB="0" distL="0" distR="0" wp14:anchorId="04D317B0" wp14:editId="3140650C">
            <wp:extent cx="5730240" cy="981075"/>
            <wp:effectExtent l="0" t="0" r="381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668" cy="98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C9" w:rsidRDefault="003410C9" w:rsidP="003410C9"/>
    <w:p w:rsidR="003410C9" w:rsidRPr="00571008" w:rsidRDefault="003410C9" w:rsidP="00664A79">
      <w:pPr>
        <w:jc w:val="center"/>
        <w:rPr>
          <w:rFonts w:ascii="Algerian" w:hAnsi="Algerian"/>
          <w:b/>
          <w:color w:val="C00000"/>
          <w:sz w:val="32"/>
          <w:szCs w:val="32"/>
        </w:rPr>
      </w:pPr>
      <w:r w:rsidRPr="00571008">
        <w:rPr>
          <w:rFonts w:ascii="Algerian" w:hAnsi="Algerian"/>
          <w:b/>
          <w:color w:val="C00000"/>
          <w:sz w:val="32"/>
          <w:szCs w:val="32"/>
        </w:rPr>
        <w:t>A ONE- DAY INTERNATIONAL WORKSHOP</w:t>
      </w:r>
    </w:p>
    <w:p w:rsidR="003410C9" w:rsidRPr="00571008" w:rsidRDefault="00571008" w:rsidP="00664A79">
      <w:pPr>
        <w:jc w:val="center"/>
        <w:rPr>
          <w:b/>
          <w:color w:val="002060"/>
          <w:sz w:val="32"/>
          <w:szCs w:val="32"/>
        </w:rPr>
      </w:pPr>
      <w:proofErr w:type="gramStart"/>
      <w:r w:rsidRPr="00571008">
        <w:rPr>
          <w:b/>
          <w:color w:val="002060"/>
          <w:sz w:val="32"/>
          <w:szCs w:val="32"/>
        </w:rPr>
        <w:t>on</w:t>
      </w:r>
      <w:proofErr w:type="gramEnd"/>
    </w:p>
    <w:p w:rsidR="003410C9" w:rsidRPr="00D4640A" w:rsidRDefault="001D4896" w:rsidP="00664A79">
      <w:pPr>
        <w:jc w:val="center"/>
        <w:rPr>
          <w:rFonts w:ascii="Algerian" w:hAnsi="Algerian"/>
          <w:b/>
          <w:color w:val="FF0000"/>
          <w:sz w:val="36"/>
          <w:szCs w:val="36"/>
        </w:rPr>
      </w:pPr>
      <w:r w:rsidRPr="00D4640A">
        <w:rPr>
          <w:rFonts w:ascii="Algerian" w:hAnsi="Algerian"/>
          <w:b/>
          <w:color w:val="FF0000"/>
          <w:sz w:val="36"/>
          <w:szCs w:val="36"/>
        </w:rPr>
        <w:t>COMMUN</w:t>
      </w:r>
      <w:r w:rsidR="00523584" w:rsidRPr="00D4640A">
        <w:rPr>
          <w:rFonts w:ascii="Algerian" w:hAnsi="Algerian"/>
          <w:b/>
          <w:color w:val="FF0000"/>
          <w:sz w:val="36"/>
          <w:szCs w:val="36"/>
        </w:rPr>
        <w:t>ICATIVE ENGL</w:t>
      </w:r>
      <w:r w:rsidR="006D7A90" w:rsidRPr="00D4640A">
        <w:rPr>
          <w:rFonts w:ascii="Algerian" w:hAnsi="Algerian"/>
          <w:b/>
          <w:color w:val="FF0000"/>
          <w:sz w:val="36"/>
          <w:szCs w:val="36"/>
        </w:rPr>
        <w:t>ISH IN THE 21</w:t>
      </w:r>
      <w:r w:rsidR="006D7A90" w:rsidRPr="00D4640A">
        <w:rPr>
          <w:rFonts w:ascii="Algerian" w:hAnsi="Algerian"/>
          <w:b/>
          <w:color w:val="FF0000"/>
          <w:sz w:val="36"/>
          <w:szCs w:val="36"/>
          <w:vertAlign w:val="superscript"/>
        </w:rPr>
        <w:t>ST</w:t>
      </w:r>
      <w:r w:rsidR="006D7A90" w:rsidRPr="00D4640A">
        <w:rPr>
          <w:rFonts w:ascii="Algerian" w:hAnsi="Algerian"/>
          <w:b/>
          <w:color w:val="FF0000"/>
          <w:sz w:val="36"/>
          <w:szCs w:val="36"/>
        </w:rPr>
        <w:t xml:space="preserve"> CENTURY</w:t>
      </w:r>
    </w:p>
    <w:p w:rsidR="003410C9" w:rsidRPr="00571008" w:rsidRDefault="003410C9" w:rsidP="00664A79">
      <w:pPr>
        <w:jc w:val="center"/>
        <w:rPr>
          <w:b/>
          <w:color w:val="002060"/>
          <w:sz w:val="28"/>
          <w:szCs w:val="28"/>
        </w:rPr>
      </w:pPr>
      <w:proofErr w:type="gramStart"/>
      <w:r w:rsidRPr="00571008">
        <w:rPr>
          <w:b/>
          <w:color w:val="002060"/>
          <w:sz w:val="28"/>
          <w:szCs w:val="28"/>
        </w:rPr>
        <w:t>organised</w:t>
      </w:r>
      <w:proofErr w:type="gramEnd"/>
      <w:r w:rsidRPr="00571008">
        <w:rPr>
          <w:b/>
          <w:color w:val="002060"/>
          <w:sz w:val="28"/>
          <w:szCs w:val="28"/>
        </w:rPr>
        <w:t xml:space="preserve"> by</w:t>
      </w:r>
    </w:p>
    <w:p w:rsidR="003410C9" w:rsidRPr="00571008" w:rsidRDefault="00754F61" w:rsidP="00664A79">
      <w:pPr>
        <w:jc w:val="center"/>
        <w:rPr>
          <w:rFonts w:ascii="Arial Black" w:hAnsi="Arial Black"/>
          <w:b/>
          <w:color w:val="002060"/>
          <w:sz w:val="32"/>
          <w:szCs w:val="32"/>
        </w:rPr>
      </w:pPr>
      <w:r w:rsidRPr="00571008">
        <w:rPr>
          <w:rFonts w:ascii="Arial Black" w:hAnsi="Arial Black"/>
          <w:b/>
          <w:color w:val="002060"/>
          <w:sz w:val="32"/>
          <w:szCs w:val="32"/>
        </w:rPr>
        <w:t>DEPARTMENT of</w:t>
      </w:r>
      <w:r w:rsidR="003410C9" w:rsidRPr="00571008">
        <w:rPr>
          <w:rFonts w:ascii="Arial Black" w:hAnsi="Arial Black"/>
          <w:b/>
          <w:color w:val="002060"/>
          <w:sz w:val="32"/>
          <w:szCs w:val="32"/>
        </w:rPr>
        <w:t xml:space="preserve"> ENGLISH</w:t>
      </w:r>
    </w:p>
    <w:p w:rsidR="003410C9" w:rsidRPr="00BE5B2C" w:rsidRDefault="003410C9" w:rsidP="00664A79">
      <w:pPr>
        <w:jc w:val="center"/>
        <w:rPr>
          <w:sz w:val="36"/>
          <w:szCs w:val="36"/>
        </w:rPr>
      </w:pPr>
      <w:r w:rsidRPr="00571008">
        <w:rPr>
          <w:color w:val="002060"/>
          <w:sz w:val="36"/>
          <w:szCs w:val="36"/>
        </w:rPr>
        <w:t>Resource person</w:t>
      </w:r>
      <w:r>
        <w:rPr>
          <w:sz w:val="36"/>
          <w:szCs w:val="36"/>
        </w:rPr>
        <w:t xml:space="preserve">: </w:t>
      </w:r>
      <w:proofErr w:type="spellStart"/>
      <w:r w:rsidR="006D7A90" w:rsidRPr="00571008">
        <w:rPr>
          <w:rFonts w:ascii="Arial Black" w:hAnsi="Arial Black"/>
          <w:b/>
          <w:color w:val="C00000"/>
          <w:sz w:val="36"/>
          <w:szCs w:val="36"/>
        </w:rPr>
        <w:t>Dr.</w:t>
      </w:r>
      <w:proofErr w:type="spellEnd"/>
      <w:r w:rsidR="006D7A90" w:rsidRPr="00571008">
        <w:rPr>
          <w:rFonts w:ascii="Arial Black" w:hAnsi="Arial Black"/>
          <w:b/>
          <w:color w:val="C00000"/>
          <w:sz w:val="36"/>
          <w:szCs w:val="36"/>
        </w:rPr>
        <w:t xml:space="preserve"> P. Charles</w:t>
      </w:r>
    </w:p>
    <w:p w:rsidR="003410C9" w:rsidRPr="00571008" w:rsidRDefault="00E979E3" w:rsidP="00664A79">
      <w:pPr>
        <w:pStyle w:val="NoSpacing"/>
        <w:jc w:val="center"/>
        <w:rPr>
          <w:color w:val="7030A0"/>
        </w:rPr>
      </w:pPr>
      <w:r w:rsidRPr="00571008">
        <w:rPr>
          <w:color w:val="7030A0"/>
        </w:rPr>
        <w:t>ELT Expert,</w:t>
      </w:r>
      <w:r w:rsidR="006D7A90" w:rsidRPr="00571008">
        <w:rPr>
          <w:color w:val="7030A0"/>
        </w:rPr>
        <w:t xml:space="preserve"> Odessa, Texas, USA.</w:t>
      </w:r>
    </w:p>
    <w:p w:rsidR="003410C9" w:rsidRPr="00571008" w:rsidRDefault="003410C9" w:rsidP="00664A79">
      <w:pPr>
        <w:pStyle w:val="NoSpacing"/>
        <w:jc w:val="center"/>
        <w:rPr>
          <w:color w:val="7030A0"/>
        </w:rPr>
      </w:pPr>
    </w:p>
    <w:p w:rsidR="003410C9" w:rsidRPr="006F75AF" w:rsidRDefault="003410C9" w:rsidP="00664A79">
      <w:pPr>
        <w:pStyle w:val="NoSpacing"/>
        <w:jc w:val="center"/>
      </w:pPr>
    </w:p>
    <w:p w:rsidR="003410C9" w:rsidRPr="00571008" w:rsidRDefault="00664A79" w:rsidP="00664A79">
      <w:pPr>
        <w:tabs>
          <w:tab w:val="left" w:pos="4050"/>
        </w:tabs>
        <w:jc w:val="center"/>
        <w:rPr>
          <w:color w:val="FF0000"/>
          <w:sz w:val="28"/>
          <w:szCs w:val="28"/>
        </w:rPr>
      </w:pPr>
      <w:r>
        <w:rPr>
          <w:color w:val="00B0F0"/>
          <w:sz w:val="28"/>
          <w:szCs w:val="28"/>
        </w:rPr>
        <w:t xml:space="preserve">    </w:t>
      </w:r>
      <w:r w:rsidR="006D7A90" w:rsidRPr="00571008">
        <w:rPr>
          <w:color w:val="FF0000"/>
          <w:sz w:val="28"/>
          <w:szCs w:val="28"/>
        </w:rPr>
        <w:t>Date:   9</w:t>
      </w:r>
      <w:r w:rsidR="006D7A90" w:rsidRPr="00571008">
        <w:rPr>
          <w:color w:val="FF0000"/>
          <w:sz w:val="28"/>
          <w:szCs w:val="28"/>
          <w:vertAlign w:val="superscript"/>
        </w:rPr>
        <w:t xml:space="preserve">th  </w:t>
      </w:r>
      <w:r w:rsidR="005B3A2F" w:rsidRPr="00571008">
        <w:rPr>
          <w:color w:val="FF0000"/>
          <w:sz w:val="28"/>
          <w:szCs w:val="28"/>
        </w:rPr>
        <w:t xml:space="preserve"> August, 2024</w:t>
      </w:r>
    </w:p>
    <w:p w:rsidR="003410C9" w:rsidRPr="00571008" w:rsidRDefault="00664A79" w:rsidP="00664A79">
      <w:pPr>
        <w:tabs>
          <w:tab w:val="left" w:pos="4050"/>
        </w:tabs>
        <w:jc w:val="center"/>
        <w:rPr>
          <w:color w:val="FF0000"/>
          <w:sz w:val="28"/>
          <w:szCs w:val="28"/>
        </w:rPr>
      </w:pPr>
      <w:r w:rsidRPr="00571008">
        <w:rPr>
          <w:color w:val="FF0000"/>
          <w:sz w:val="28"/>
          <w:szCs w:val="28"/>
        </w:rPr>
        <w:t xml:space="preserve">         </w:t>
      </w:r>
      <w:r w:rsidR="006D7A90" w:rsidRPr="00571008">
        <w:rPr>
          <w:color w:val="FF0000"/>
          <w:sz w:val="28"/>
          <w:szCs w:val="28"/>
        </w:rPr>
        <w:t>Time:  10:00AM - 12</w:t>
      </w:r>
      <w:r w:rsidR="003410C9" w:rsidRPr="00571008">
        <w:rPr>
          <w:color w:val="FF0000"/>
          <w:sz w:val="28"/>
          <w:szCs w:val="28"/>
        </w:rPr>
        <w:t>:00PM</w:t>
      </w:r>
    </w:p>
    <w:p w:rsidR="003410C9" w:rsidRPr="00571008" w:rsidRDefault="006D7A90" w:rsidP="00664A79">
      <w:pPr>
        <w:tabs>
          <w:tab w:val="left" w:pos="4050"/>
        </w:tabs>
        <w:jc w:val="center"/>
        <w:rPr>
          <w:color w:val="FF0000"/>
          <w:sz w:val="28"/>
          <w:szCs w:val="28"/>
        </w:rPr>
      </w:pPr>
      <w:r w:rsidRPr="00571008">
        <w:rPr>
          <w:color w:val="FF0000"/>
          <w:sz w:val="28"/>
          <w:szCs w:val="28"/>
        </w:rPr>
        <w:t xml:space="preserve">Venue:  </w:t>
      </w:r>
      <w:r w:rsidR="003410C9" w:rsidRPr="00571008">
        <w:rPr>
          <w:color w:val="FF0000"/>
          <w:sz w:val="28"/>
          <w:szCs w:val="28"/>
        </w:rPr>
        <w:t>Webinar Hall</w:t>
      </w:r>
    </w:p>
    <w:p w:rsidR="003410C9" w:rsidRPr="00571008" w:rsidRDefault="00664A79" w:rsidP="004F4AF3">
      <w:pPr>
        <w:tabs>
          <w:tab w:val="left" w:pos="4050"/>
        </w:tabs>
        <w:rPr>
          <w:color w:val="FF0000"/>
          <w:sz w:val="28"/>
          <w:szCs w:val="28"/>
        </w:rPr>
      </w:pPr>
      <w:r w:rsidRPr="00571008">
        <w:rPr>
          <w:color w:val="FF0000"/>
          <w:sz w:val="28"/>
          <w:szCs w:val="28"/>
        </w:rPr>
        <w:t xml:space="preserve">                                </w:t>
      </w:r>
      <w:r w:rsidR="004F4AF3" w:rsidRPr="00571008">
        <w:rPr>
          <w:color w:val="FF0000"/>
          <w:sz w:val="28"/>
          <w:szCs w:val="28"/>
        </w:rPr>
        <w:t xml:space="preserve">                      </w:t>
      </w:r>
      <w:r w:rsidRPr="00571008">
        <w:rPr>
          <w:color w:val="FF0000"/>
          <w:sz w:val="28"/>
          <w:szCs w:val="28"/>
        </w:rPr>
        <w:t xml:space="preserve"> </w:t>
      </w:r>
      <w:r w:rsidR="00754F61" w:rsidRPr="00571008">
        <w:rPr>
          <w:color w:val="FF0000"/>
          <w:sz w:val="28"/>
          <w:szCs w:val="28"/>
        </w:rPr>
        <w:t>F</w:t>
      </w:r>
      <w:r w:rsidR="006D7A90" w:rsidRPr="00571008">
        <w:rPr>
          <w:color w:val="FF0000"/>
          <w:sz w:val="28"/>
          <w:szCs w:val="28"/>
        </w:rPr>
        <w:t xml:space="preserve">or:  </w:t>
      </w:r>
      <w:r w:rsidR="000577B2" w:rsidRPr="00571008">
        <w:rPr>
          <w:color w:val="FF0000"/>
          <w:sz w:val="28"/>
          <w:szCs w:val="28"/>
        </w:rPr>
        <w:t xml:space="preserve">II and </w:t>
      </w:r>
      <w:proofErr w:type="spellStart"/>
      <w:r w:rsidR="000577B2" w:rsidRPr="00571008">
        <w:rPr>
          <w:color w:val="FF0000"/>
          <w:sz w:val="28"/>
          <w:szCs w:val="28"/>
        </w:rPr>
        <w:t>IIIrd</w:t>
      </w:r>
      <w:proofErr w:type="spellEnd"/>
      <w:r w:rsidR="000577B2" w:rsidRPr="00571008">
        <w:rPr>
          <w:color w:val="FF0000"/>
          <w:sz w:val="28"/>
          <w:szCs w:val="28"/>
        </w:rPr>
        <w:t xml:space="preserve"> </w:t>
      </w:r>
      <w:proofErr w:type="gramStart"/>
      <w:r w:rsidR="000577B2" w:rsidRPr="00571008">
        <w:rPr>
          <w:color w:val="FF0000"/>
          <w:sz w:val="28"/>
          <w:szCs w:val="28"/>
        </w:rPr>
        <w:t xml:space="preserve">year </w:t>
      </w:r>
      <w:r w:rsidR="003410C9" w:rsidRPr="00571008">
        <w:rPr>
          <w:color w:val="FF0000"/>
          <w:sz w:val="28"/>
          <w:szCs w:val="28"/>
        </w:rPr>
        <w:t xml:space="preserve"> students</w:t>
      </w:r>
      <w:proofErr w:type="gramEnd"/>
    </w:p>
    <w:p w:rsidR="003410C9" w:rsidRDefault="003410C9" w:rsidP="00664A79">
      <w:pPr>
        <w:tabs>
          <w:tab w:val="left" w:pos="4050"/>
        </w:tabs>
        <w:jc w:val="center"/>
      </w:pPr>
    </w:p>
    <w:p w:rsidR="00571008" w:rsidRDefault="00571008" w:rsidP="00664A79">
      <w:pPr>
        <w:tabs>
          <w:tab w:val="left" w:pos="4050"/>
        </w:tabs>
        <w:jc w:val="center"/>
      </w:pPr>
    </w:p>
    <w:p w:rsidR="00571008" w:rsidRDefault="00571008" w:rsidP="00664A79">
      <w:pPr>
        <w:tabs>
          <w:tab w:val="left" w:pos="4050"/>
        </w:tabs>
        <w:jc w:val="center"/>
      </w:pPr>
    </w:p>
    <w:p w:rsidR="00D34171" w:rsidRPr="00571008" w:rsidRDefault="003410C9" w:rsidP="00571008">
      <w:pPr>
        <w:tabs>
          <w:tab w:val="left" w:pos="4050"/>
        </w:tabs>
        <w:jc w:val="center"/>
        <w:rPr>
          <w:b/>
          <w:color w:val="FF0000"/>
          <w:sz w:val="32"/>
          <w:szCs w:val="32"/>
        </w:rPr>
      </w:pPr>
      <w:r w:rsidRPr="00571008">
        <w:rPr>
          <w:b/>
          <w:color w:val="FF0000"/>
          <w:sz w:val="32"/>
          <w:szCs w:val="32"/>
        </w:rPr>
        <w:t>AN IQAC INITIATIVE</w:t>
      </w:r>
    </w:p>
    <w:p w:rsidR="000B4199" w:rsidRDefault="000B4199" w:rsidP="000B4199">
      <w:pPr>
        <w:tabs>
          <w:tab w:val="left" w:pos="4050"/>
        </w:tabs>
        <w:jc w:val="center"/>
        <w:rPr>
          <w:b/>
          <w:sz w:val="32"/>
          <w:szCs w:val="32"/>
        </w:rPr>
      </w:pPr>
    </w:p>
    <w:p w:rsidR="00754F61" w:rsidRPr="0021365D" w:rsidRDefault="00754F61" w:rsidP="000B4199">
      <w:pPr>
        <w:tabs>
          <w:tab w:val="left" w:pos="4050"/>
        </w:tabs>
        <w:jc w:val="center"/>
        <w:rPr>
          <w:b/>
          <w:sz w:val="32"/>
          <w:szCs w:val="32"/>
        </w:rPr>
      </w:pPr>
    </w:p>
    <w:p w:rsidR="003410C9" w:rsidRDefault="003410C9" w:rsidP="000B4199">
      <w:pPr>
        <w:tabs>
          <w:tab w:val="left" w:pos="4050"/>
        </w:tabs>
        <w:jc w:val="center"/>
      </w:pPr>
    </w:p>
    <w:p w:rsidR="003410C9" w:rsidRPr="00571008" w:rsidRDefault="003410C9" w:rsidP="000B4199">
      <w:pPr>
        <w:tabs>
          <w:tab w:val="left" w:pos="4050"/>
        </w:tabs>
        <w:jc w:val="center"/>
        <w:rPr>
          <w:b/>
          <w:i/>
          <w:color w:val="7030A0"/>
          <w:sz w:val="24"/>
          <w:szCs w:val="24"/>
        </w:rPr>
      </w:pPr>
      <w:proofErr w:type="spellStart"/>
      <w:r w:rsidRPr="00571008">
        <w:rPr>
          <w:b/>
          <w:i/>
          <w:color w:val="7030A0"/>
          <w:sz w:val="24"/>
          <w:szCs w:val="24"/>
        </w:rPr>
        <w:t>Dr.</w:t>
      </w:r>
      <w:proofErr w:type="spellEnd"/>
      <w:r w:rsidRPr="00571008">
        <w:rPr>
          <w:b/>
          <w:i/>
          <w:color w:val="7030A0"/>
          <w:sz w:val="24"/>
          <w:szCs w:val="24"/>
        </w:rPr>
        <w:t xml:space="preserve"> K. </w:t>
      </w:r>
      <w:proofErr w:type="spellStart"/>
      <w:r w:rsidRPr="00571008">
        <w:rPr>
          <w:b/>
          <w:i/>
          <w:color w:val="7030A0"/>
          <w:sz w:val="24"/>
          <w:szCs w:val="24"/>
        </w:rPr>
        <w:t>Sailaja</w:t>
      </w:r>
      <w:proofErr w:type="spellEnd"/>
      <w:r w:rsidRPr="00571008">
        <w:rPr>
          <w:b/>
          <w:i/>
          <w:color w:val="7030A0"/>
          <w:sz w:val="24"/>
          <w:szCs w:val="24"/>
        </w:rPr>
        <w:t xml:space="preserve"> Rani            </w:t>
      </w:r>
      <w:r w:rsidR="002D4F3A" w:rsidRPr="00571008">
        <w:rPr>
          <w:b/>
          <w:i/>
          <w:color w:val="7030A0"/>
          <w:sz w:val="24"/>
          <w:szCs w:val="24"/>
        </w:rPr>
        <w:t xml:space="preserve">                       </w:t>
      </w:r>
      <w:proofErr w:type="spellStart"/>
      <w:r w:rsidRPr="00571008">
        <w:rPr>
          <w:b/>
          <w:i/>
          <w:color w:val="7030A0"/>
          <w:sz w:val="24"/>
          <w:szCs w:val="24"/>
        </w:rPr>
        <w:t>Dr.</w:t>
      </w:r>
      <w:proofErr w:type="spellEnd"/>
      <w:r w:rsidRPr="00571008">
        <w:rPr>
          <w:b/>
          <w:i/>
          <w:color w:val="7030A0"/>
          <w:sz w:val="24"/>
          <w:szCs w:val="24"/>
        </w:rPr>
        <w:t xml:space="preserve"> R. </w:t>
      </w:r>
      <w:proofErr w:type="spellStart"/>
      <w:r w:rsidRPr="00571008">
        <w:rPr>
          <w:b/>
          <w:i/>
          <w:color w:val="7030A0"/>
          <w:sz w:val="24"/>
          <w:szCs w:val="24"/>
        </w:rPr>
        <w:t>Madhavi</w:t>
      </w:r>
      <w:proofErr w:type="spellEnd"/>
      <w:r w:rsidRPr="00571008">
        <w:rPr>
          <w:b/>
          <w:i/>
          <w:color w:val="7030A0"/>
          <w:sz w:val="24"/>
          <w:szCs w:val="24"/>
        </w:rPr>
        <w:t xml:space="preserve">                                    </w:t>
      </w:r>
      <w:r w:rsidR="00D34171" w:rsidRPr="00571008">
        <w:rPr>
          <w:b/>
          <w:i/>
          <w:color w:val="7030A0"/>
          <w:sz w:val="24"/>
          <w:szCs w:val="24"/>
        </w:rPr>
        <w:t xml:space="preserve"> </w:t>
      </w:r>
      <w:proofErr w:type="spellStart"/>
      <w:r w:rsidRPr="00571008">
        <w:rPr>
          <w:b/>
          <w:i/>
          <w:color w:val="7030A0"/>
          <w:sz w:val="24"/>
          <w:szCs w:val="24"/>
        </w:rPr>
        <w:t>Dr.</w:t>
      </w:r>
      <w:proofErr w:type="spellEnd"/>
      <w:r w:rsidRPr="00571008">
        <w:rPr>
          <w:b/>
          <w:i/>
          <w:color w:val="7030A0"/>
          <w:sz w:val="24"/>
          <w:szCs w:val="24"/>
        </w:rPr>
        <w:t xml:space="preserve"> S. </w:t>
      </w:r>
      <w:proofErr w:type="spellStart"/>
      <w:r w:rsidRPr="00571008">
        <w:rPr>
          <w:b/>
          <w:i/>
          <w:color w:val="7030A0"/>
          <w:sz w:val="24"/>
          <w:szCs w:val="24"/>
        </w:rPr>
        <w:t>Kalpana</w:t>
      </w:r>
      <w:proofErr w:type="spellEnd"/>
    </w:p>
    <w:p w:rsidR="003410C9" w:rsidRDefault="004F4AF3" w:rsidP="004F4AF3">
      <w:pPr>
        <w:tabs>
          <w:tab w:val="left" w:pos="4050"/>
        </w:tabs>
        <w:rPr>
          <w:b/>
          <w:color w:val="FF3300"/>
          <w:sz w:val="24"/>
          <w:szCs w:val="24"/>
        </w:rPr>
      </w:pPr>
      <w:r>
        <w:rPr>
          <w:b/>
          <w:color w:val="FF3300"/>
          <w:sz w:val="24"/>
          <w:szCs w:val="24"/>
        </w:rPr>
        <w:t xml:space="preserve">       </w:t>
      </w:r>
      <w:r w:rsidR="003410C9" w:rsidRPr="001D4896">
        <w:rPr>
          <w:b/>
          <w:color w:val="FF3300"/>
          <w:sz w:val="24"/>
          <w:szCs w:val="24"/>
        </w:rPr>
        <w:t xml:space="preserve">HOD, </w:t>
      </w:r>
      <w:proofErr w:type="spellStart"/>
      <w:r w:rsidR="003410C9" w:rsidRPr="001D4896">
        <w:rPr>
          <w:b/>
          <w:color w:val="FF3300"/>
          <w:sz w:val="24"/>
          <w:szCs w:val="24"/>
        </w:rPr>
        <w:t>Dept</w:t>
      </w:r>
      <w:proofErr w:type="spellEnd"/>
      <w:r w:rsidR="003410C9" w:rsidRPr="001D4896">
        <w:rPr>
          <w:b/>
          <w:color w:val="FF3300"/>
          <w:sz w:val="24"/>
          <w:szCs w:val="24"/>
        </w:rPr>
        <w:t xml:space="preserve"> of English        </w:t>
      </w:r>
      <w:r>
        <w:rPr>
          <w:b/>
          <w:color w:val="FF3300"/>
          <w:sz w:val="24"/>
          <w:szCs w:val="24"/>
        </w:rPr>
        <w:t xml:space="preserve">                     </w:t>
      </w:r>
      <w:r w:rsidR="003410C9" w:rsidRPr="001D4896">
        <w:rPr>
          <w:b/>
          <w:color w:val="FF3300"/>
          <w:sz w:val="24"/>
          <w:szCs w:val="24"/>
        </w:rPr>
        <w:t xml:space="preserve">Special Officer                                     </w:t>
      </w:r>
      <w:r>
        <w:rPr>
          <w:b/>
          <w:color w:val="FF3300"/>
          <w:sz w:val="24"/>
          <w:szCs w:val="24"/>
        </w:rPr>
        <w:t xml:space="preserve">      </w:t>
      </w:r>
      <w:r w:rsidR="003410C9" w:rsidRPr="001D4896">
        <w:rPr>
          <w:b/>
          <w:color w:val="FF3300"/>
          <w:sz w:val="24"/>
          <w:szCs w:val="24"/>
        </w:rPr>
        <w:t xml:space="preserve"> Principal</w:t>
      </w:r>
    </w:p>
    <w:p w:rsidR="00332958" w:rsidRDefault="00332958" w:rsidP="004F4AF3">
      <w:pPr>
        <w:tabs>
          <w:tab w:val="left" w:pos="4050"/>
        </w:tabs>
        <w:rPr>
          <w:b/>
          <w:color w:val="FF3300"/>
          <w:sz w:val="24"/>
          <w:szCs w:val="24"/>
        </w:rPr>
      </w:pPr>
    </w:p>
    <w:p w:rsidR="00332958" w:rsidRPr="00332958" w:rsidRDefault="00332958" w:rsidP="004F4AF3">
      <w:pPr>
        <w:tabs>
          <w:tab w:val="left" w:pos="4050"/>
        </w:tabs>
        <w:rPr>
          <w:b/>
          <w:color w:val="FF3300"/>
          <w:sz w:val="28"/>
          <w:szCs w:val="28"/>
          <w:u w:val="single"/>
        </w:rPr>
      </w:pPr>
      <w:r>
        <w:rPr>
          <w:b/>
          <w:color w:val="FF3300"/>
          <w:sz w:val="24"/>
          <w:szCs w:val="24"/>
        </w:rPr>
        <w:lastRenderedPageBreak/>
        <w:t xml:space="preserve">                                     </w:t>
      </w:r>
      <w:r w:rsidRPr="00332958">
        <w:rPr>
          <w:b/>
          <w:color w:val="FF3300"/>
          <w:sz w:val="28"/>
          <w:szCs w:val="28"/>
          <w:u w:val="single"/>
        </w:rPr>
        <w:t xml:space="preserve">ONE DAY INTERNATIONAL WORKSHOP </w:t>
      </w:r>
    </w:p>
    <w:p w:rsidR="00332958" w:rsidRPr="00332958" w:rsidRDefault="00332958" w:rsidP="00332958">
      <w:pPr>
        <w:pStyle w:val="NormalWeb"/>
        <w:rPr>
          <w:color w:val="7030A0"/>
        </w:rPr>
      </w:pPr>
      <w:r w:rsidRPr="00332958">
        <w:rPr>
          <w:color w:val="7030A0"/>
        </w:rPr>
        <w:t xml:space="preserve">A One-Day International Workshop titled </w:t>
      </w:r>
      <w:r w:rsidRPr="00332958">
        <w:rPr>
          <w:rStyle w:val="Emphasis"/>
          <w:b/>
          <w:bCs/>
          <w:color w:val="7030A0"/>
        </w:rPr>
        <w:t>"Communicative English in the 21st Century"</w:t>
      </w:r>
      <w:r w:rsidRPr="00332958">
        <w:rPr>
          <w:color w:val="7030A0"/>
        </w:rPr>
        <w:t xml:space="preserve"> was conducted</w:t>
      </w:r>
      <w:r w:rsidRPr="00332958">
        <w:rPr>
          <w:color w:val="7030A0"/>
        </w:rPr>
        <w:t xml:space="preserve"> by Department of English</w:t>
      </w:r>
      <w:r w:rsidRPr="00332958">
        <w:rPr>
          <w:color w:val="7030A0"/>
        </w:rPr>
        <w:t xml:space="preserve"> Siddhartha </w:t>
      </w:r>
      <w:proofErr w:type="spellStart"/>
      <w:r w:rsidRPr="00332958">
        <w:rPr>
          <w:color w:val="7030A0"/>
        </w:rPr>
        <w:t>Mahila</w:t>
      </w:r>
      <w:proofErr w:type="spellEnd"/>
      <w:r w:rsidRPr="00332958">
        <w:rPr>
          <w:color w:val="7030A0"/>
        </w:rPr>
        <w:t xml:space="preserve"> </w:t>
      </w:r>
      <w:proofErr w:type="spellStart"/>
      <w:r w:rsidRPr="00332958">
        <w:rPr>
          <w:color w:val="7030A0"/>
        </w:rPr>
        <w:t>Kalasala</w:t>
      </w:r>
      <w:proofErr w:type="spellEnd"/>
      <w:r w:rsidRPr="00332958">
        <w:rPr>
          <w:color w:val="7030A0"/>
        </w:rPr>
        <w:t xml:space="preserve"> on 9</w:t>
      </w:r>
      <w:r w:rsidRPr="00332958">
        <w:rPr>
          <w:color w:val="7030A0"/>
          <w:vertAlign w:val="superscript"/>
        </w:rPr>
        <w:t>th</w:t>
      </w:r>
      <w:r w:rsidRPr="00332958">
        <w:rPr>
          <w:color w:val="7030A0"/>
        </w:rPr>
        <w:t xml:space="preserve"> August, 2024 for 2</w:t>
      </w:r>
      <w:r w:rsidRPr="00332958">
        <w:rPr>
          <w:color w:val="7030A0"/>
          <w:vertAlign w:val="superscript"/>
        </w:rPr>
        <w:t>nd</w:t>
      </w:r>
      <w:r w:rsidRPr="00332958">
        <w:rPr>
          <w:color w:val="7030A0"/>
        </w:rPr>
        <w:t xml:space="preserve"> year Students </w:t>
      </w:r>
    </w:p>
    <w:p w:rsidR="00332958" w:rsidRPr="00332958" w:rsidRDefault="00332958" w:rsidP="00332958">
      <w:pPr>
        <w:pStyle w:val="NormalWeb"/>
        <w:rPr>
          <w:color w:val="7030A0"/>
        </w:rPr>
      </w:pPr>
      <w:r w:rsidRPr="00332958">
        <w:rPr>
          <w:color w:val="7030A0"/>
        </w:rPr>
        <w:t xml:space="preserve">The workshop </w:t>
      </w:r>
      <w:proofErr w:type="gramStart"/>
      <w:r w:rsidRPr="00332958">
        <w:rPr>
          <w:color w:val="7030A0"/>
        </w:rPr>
        <w:t>was  conducted</w:t>
      </w:r>
      <w:proofErr w:type="gramEnd"/>
      <w:r w:rsidRPr="00332958">
        <w:rPr>
          <w:color w:val="7030A0"/>
        </w:rPr>
        <w:t xml:space="preserve"> by </w:t>
      </w:r>
      <w:proofErr w:type="spellStart"/>
      <w:r w:rsidRPr="00332958">
        <w:rPr>
          <w:color w:val="7030A0"/>
        </w:rPr>
        <w:t>Prof.</w:t>
      </w:r>
      <w:proofErr w:type="spellEnd"/>
      <w:r w:rsidRPr="00332958">
        <w:rPr>
          <w:color w:val="7030A0"/>
        </w:rPr>
        <w:t xml:space="preserve"> P. Charles from Odessa, Texas, USA, a distinguished expert in the field of Communicative English.</w:t>
      </w:r>
    </w:p>
    <w:p w:rsidR="00332958" w:rsidRPr="00332958" w:rsidRDefault="00332958" w:rsidP="00332958">
      <w:pPr>
        <w:pStyle w:val="NormalWeb"/>
        <w:rPr>
          <w:color w:val="7030A0"/>
        </w:rPr>
      </w:pPr>
      <w:proofErr w:type="spellStart"/>
      <w:r w:rsidRPr="00332958">
        <w:rPr>
          <w:color w:val="7030A0"/>
        </w:rPr>
        <w:t>Prof.</w:t>
      </w:r>
      <w:proofErr w:type="spellEnd"/>
      <w:r w:rsidRPr="00332958">
        <w:rPr>
          <w:color w:val="7030A0"/>
        </w:rPr>
        <w:t xml:space="preserve">  Charles presented insight</w:t>
      </w:r>
      <w:r>
        <w:rPr>
          <w:color w:val="7030A0"/>
        </w:rPr>
        <w:t xml:space="preserve">s and techniques </w:t>
      </w:r>
      <w:r w:rsidRPr="00332958">
        <w:rPr>
          <w:color w:val="7030A0"/>
        </w:rPr>
        <w:t xml:space="preserve">into effective communication strategies comparing those used to train </w:t>
      </w:r>
      <w:proofErr w:type="gramStart"/>
      <w:r w:rsidRPr="00332958">
        <w:rPr>
          <w:color w:val="7030A0"/>
        </w:rPr>
        <w:t>Mexican  learners</w:t>
      </w:r>
      <w:proofErr w:type="gramEnd"/>
      <w:r w:rsidRPr="00332958">
        <w:rPr>
          <w:color w:val="7030A0"/>
        </w:rPr>
        <w:t xml:space="preserve"> back in the USA and those needed to be used for Indian learners that are essential for success in both academic and professional environments.</w:t>
      </w:r>
    </w:p>
    <w:p w:rsidR="00332958" w:rsidRPr="00332958" w:rsidRDefault="00332958" w:rsidP="00332958">
      <w:pPr>
        <w:pStyle w:val="NormalWeb"/>
        <w:pBdr>
          <w:bottom w:val="single" w:sz="6" w:space="1" w:color="auto"/>
        </w:pBdr>
        <w:rPr>
          <w:color w:val="7030A0"/>
        </w:rPr>
      </w:pPr>
      <w:r w:rsidRPr="00332958">
        <w:rPr>
          <w:color w:val="7030A0"/>
        </w:rPr>
        <w:t xml:space="preserve">In conjunction with the workshop, the college launched the </w:t>
      </w:r>
      <w:r w:rsidRPr="00332958">
        <w:rPr>
          <w:rStyle w:val="Emphasis"/>
          <w:b/>
          <w:bCs/>
          <w:color w:val="7030A0"/>
        </w:rPr>
        <w:t>"Speak English Drive,"</w:t>
      </w:r>
      <w:r w:rsidRPr="00332958">
        <w:rPr>
          <w:b/>
          <w:bCs/>
          <w:color w:val="7030A0"/>
        </w:rPr>
        <w:t xml:space="preserve"> </w:t>
      </w:r>
      <w:r w:rsidRPr="00332958">
        <w:rPr>
          <w:color w:val="7030A0"/>
        </w:rPr>
        <w:t xml:space="preserve">a campus-wide initiative aiming to promote better spoken English skills among students. The drive kicked off with oath taking </w:t>
      </w:r>
      <w:proofErr w:type="gramStart"/>
      <w:r w:rsidRPr="00332958">
        <w:rPr>
          <w:color w:val="7030A0"/>
        </w:rPr>
        <w:t>and  a</w:t>
      </w:r>
      <w:proofErr w:type="gramEnd"/>
      <w:r w:rsidRPr="00332958">
        <w:rPr>
          <w:color w:val="7030A0"/>
        </w:rPr>
        <w:t xml:space="preserve"> rally, where students and faculty came together to emphasize the importance of effective communication in English.</w:t>
      </w:r>
    </w:p>
    <w:p w:rsidR="00332958" w:rsidRPr="00332958" w:rsidRDefault="00332958" w:rsidP="00332958">
      <w:pPr>
        <w:pStyle w:val="NormalWeb"/>
        <w:rPr>
          <w:sz w:val="28"/>
          <w:szCs w:val="28"/>
        </w:rPr>
      </w:pPr>
      <w:bookmarkStart w:id="0" w:name="_GoBack"/>
      <w:r w:rsidRPr="00332958">
        <w:rPr>
          <w:noProof/>
          <w:sz w:val="28"/>
          <w:szCs w:val="28"/>
          <w:lang w:bidi="ar-SA"/>
        </w:rPr>
        <w:drawing>
          <wp:inline distT="0" distB="0" distL="0" distR="0">
            <wp:extent cx="5810250" cy="2057400"/>
            <wp:effectExtent l="95250" t="95250" r="95250" b="95250"/>
            <wp:docPr id="2" name="Picture 2" descr="C:\Users\ENGLISH DEPT\Downloads\IMG2024080910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 DEPT\Downloads\IMG20240809103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75" cy="205786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:rsidR="00332958" w:rsidRPr="001D4896" w:rsidRDefault="00332958" w:rsidP="004F4AF3">
      <w:pPr>
        <w:tabs>
          <w:tab w:val="left" w:pos="4050"/>
        </w:tabs>
        <w:rPr>
          <w:b/>
          <w:color w:val="FF3300"/>
          <w:sz w:val="24"/>
          <w:szCs w:val="24"/>
        </w:rPr>
      </w:pPr>
    </w:p>
    <w:p w:rsidR="003410C9" w:rsidRPr="001D4896" w:rsidRDefault="004F4AF3" w:rsidP="000B4199">
      <w:pPr>
        <w:tabs>
          <w:tab w:val="left" w:pos="4050"/>
        </w:tabs>
        <w:jc w:val="center"/>
        <w:rPr>
          <w:b/>
          <w:color w:val="FF3300"/>
          <w:sz w:val="24"/>
          <w:szCs w:val="24"/>
        </w:rPr>
      </w:pPr>
      <w:r>
        <w:rPr>
          <w:b/>
          <w:color w:val="FF3300"/>
          <w:sz w:val="24"/>
          <w:szCs w:val="24"/>
        </w:rPr>
        <w:t xml:space="preserve">        </w:t>
      </w:r>
      <w:r w:rsidR="00332958" w:rsidRPr="00332958">
        <w:rPr>
          <w:b/>
          <w:noProof/>
          <w:color w:val="FF3300"/>
          <w:sz w:val="24"/>
          <w:szCs w:val="24"/>
          <w:lang w:eastAsia="en-IN"/>
        </w:rPr>
        <w:drawing>
          <wp:inline distT="0" distB="0" distL="0" distR="0">
            <wp:extent cx="5951775" cy="1962150"/>
            <wp:effectExtent l="95250" t="95250" r="87630" b="95250"/>
            <wp:docPr id="3" name="Picture 3" descr="C:\Users\ENGLISH DEPT\Downloads\IMG20240809113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LISH DEPT\Downloads\IMG202408091139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39" cy="196678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  <w:color w:val="FF3300"/>
          <w:sz w:val="24"/>
          <w:szCs w:val="24"/>
        </w:rPr>
        <w:t xml:space="preserve">                </w:t>
      </w:r>
    </w:p>
    <w:sectPr w:rsidR="003410C9" w:rsidRPr="001D4896" w:rsidSect="00F234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8F4" w:rsidRDefault="00AD78F4" w:rsidP="00F67A2C">
      <w:pPr>
        <w:spacing w:after="0" w:line="240" w:lineRule="auto"/>
      </w:pPr>
      <w:r>
        <w:separator/>
      </w:r>
    </w:p>
  </w:endnote>
  <w:endnote w:type="continuationSeparator" w:id="0">
    <w:p w:rsidR="00AD78F4" w:rsidRDefault="00AD78F4" w:rsidP="00F6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2C" w:rsidRDefault="00F67A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2C" w:rsidRDefault="00F67A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2C" w:rsidRDefault="00F67A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8F4" w:rsidRDefault="00AD78F4" w:rsidP="00F67A2C">
      <w:pPr>
        <w:spacing w:after="0" w:line="240" w:lineRule="auto"/>
      </w:pPr>
      <w:r>
        <w:separator/>
      </w:r>
    </w:p>
  </w:footnote>
  <w:footnote w:type="continuationSeparator" w:id="0">
    <w:p w:rsidR="00AD78F4" w:rsidRDefault="00AD78F4" w:rsidP="00F6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2C" w:rsidRDefault="00AD78F4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1922" o:spid="_x0000_s2059" type="#_x0000_t75" style="position:absolute;margin-left:0;margin-top:0;width:555pt;height:593.25pt;z-index:-251657216;mso-position-horizontal:center;mso-position-horizontal-relative:margin;mso-position-vertical:center;mso-position-vertical-relative:margin" o:allowincell="f">
          <v:imagedata r:id="rId1" o:title="IMAGE 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2C" w:rsidRDefault="00AD78F4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1923" o:spid="_x0000_s2060" type="#_x0000_t75" style="position:absolute;margin-left:0;margin-top:0;width:555pt;height:593.25pt;z-index:-251656192;mso-position-horizontal:center;mso-position-horizontal-relative:margin;mso-position-vertical:center;mso-position-vertical-relative:margin" o:allowincell="f">
          <v:imagedata r:id="rId1" o:title="IMAGE 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2C" w:rsidRDefault="00AD78F4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1921" o:spid="_x0000_s2058" type="#_x0000_t75" style="position:absolute;margin-left:0;margin-top:0;width:555pt;height:593.25pt;z-index:-251658240;mso-position-horizontal:center;mso-position-horizontal-relative:margin;mso-position-vertical:center;mso-position-vertical-relative:margin" o:allowincell="f">
          <v:imagedata r:id="rId1" o:title="IMAGE 2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10"/>
    <w:rsid w:val="000577B2"/>
    <w:rsid w:val="000B4199"/>
    <w:rsid w:val="001D4896"/>
    <w:rsid w:val="002D4F3A"/>
    <w:rsid w:val="002E52DA"/>
    <w:rsid w:val="002F484C"/>
    <w:rsid w:val="003313A8"/>
    <w:rsid w:val="00332958"/>
    <w:rsid w:val="003410C9"/>
    <w:rsid w:val="0036241F"/>
    <w:rsid w:val="003C642B"/>
    <w:rsid w:val="004F4AF3"/>
    <w:rsid w:val="00523584"/>
    <w:rsid w:val="00571008"/>
    <w:rsid w:val="005B3A2F"/>
    <w:rsid w:val="005C08D1"/>
    <w:rsid w:val="006063A8"/>
    <w:rsid w:val="00664A79"/>
    <w:rsid w:val="006C4777"/>
    <w:rsid w:val="006D7A90"/>
    <w:rsid w:val="00703D85"/>
    <w:rsid w:val="00754140"/>
    <w:rsid w:val="00754F61"/>
    <w:rsid w:val="00816778"/>
    <w:rsid w:val="00826E93"/>
    <w:rsid w:val="00837182"/>
    <w:rsid w:val="008F2170"/>
    <w:rsid w:val="009D3F29"/>
    <w:rsid w:val="00AD78F4"/>
    <w:rsid w:val="00CC7810"/>
    <w:rsid w:val="00D23DC2"/>
    <w:rsid w:val="00D34171"/>
    <w:rsid w:val="00D4640A"/>
    <w:rsid w:val="00E44894"/>
    <w:rsid w:val="00E979E3"/>
    <w:rsid w:val="00F234F3"/>
    <w:rsid w:val="00F6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chartTrackingRefBased/>
  <w15:docId w15:val="{2D39C79A-0A79-4764-9EE7-B211CEDF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0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2C"/>
  </w:style>
  <w:style w:type="paragraph" w:styleId="Footer">
    <w:name w:val="footer"/>
    <w:basedOn w:val="Normal"/>
    <w:link w:val="FooterChar"/>
    <w:uiPriority w:val="99"/>
    <w:unhideWhenUsed/>
    <w:rsid w:val="00F6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2C"/>
  </w:style>
  <w:style w:type="paragraph" w:styleId="NormalWeb">
    <w:name w:val="Normal (Web)"/>
    <w:basedOn w:val="Normal"/>
    <w:uiPriority w:val="99"/>
    <w:semiHidden/>
    <w:unhideWhenUsed/>
    <w:rsid w:val="0033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character" w:styleId="Emphasis">
    <w:name w:val="Emphasis"/>
    <w:basedOn w:val="DefaultParagraphFont"/>
    <w:uiPriority w:val="20"/>
    <w:qFormat/>
    <w:rsid w:val="00332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EA512-A09F-4665-A9BC-66443A75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DEPT</dc:creator>
  <cp:keywords/>
  <dc:description/>
  <cp:lastModifiedBy>ENGLISH DEPT</cp:lastModifiedBy>
  <cp:revision>27</cp:revision>
  <dcterms:created xsi:type="dcterms:W3CDTF">2024-07-31T06:08:00Z</dcterms:created>
  <dcterms:modified xsi:type="dcterms:W3CDTF">2024-08-21T09:44:00Z</dcterms:modified>
</cp:coreProperties>
</file>