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752" w:rsidRDefault="00947752" w:rsidP="00947752">
      <w:r>
        <w:rPr>
          <w:noProof/>
          <w:lang w:eastAsia="en-IN" w:bidi="hi-IN"/>
        </w:rPr>
        <w:drawing>
          <wp:inline distT="0" distB="0" distL="0" distR="0" wp14:anchorId="6010291B" wp14:editId="6705DA4E">
            <wp:extent cx="550545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msmk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</w:t>
      </w:r>
    </w:p>
    <w:p w:rsidR="00947752" w:rsidRDefault="00947752" w:rsidP="00947752">
      <w:pPr>
        <w:tabs>
          <w:tab w:val="left" w:pos="1005"/>
        </w:tabs>
      </w:pPr>
      <w:r>
        <w:tab/>
      </w:r>
    </w:p>
    <w:p w:rsidR="00947752" w:rsidRDefault="00947752" w:rsidP="00947752">
      <w:pPr>
        <w:tabs>
          <w:tab w:val="left" w:pos="3420"/>
        </w:tabs>
        <w:rPr>
          <w:b/>
          <w:sz w:val="28"/>
          <w:szCs w:val="28"/>
        </w:rPr>
      </w:pPr>
      <w:r>
        <w:t xml:space="preserve">                                                         </w:t>
      </w:r>
      <w:r w:rsidRPr="00AF188F">
        <w:rPr>
          <w:b/>
          <w:sz w:val="28"/>
          <w:szCs w:val="28"/>
        </w:rPr>
        <w:t>AN IQAC INITIATIVE</w:t>
      </w:r>
    </w:p>
    <w:p w:rsidR="00BA602F" w:rsidRDefault="009477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FIELD TRIP </w:t>
      </w:r>
    </w:p>
    <w:p w:rsidR="00947752" w:rsidRDefault="00947752">
      <w:pPr>
        <w:rPr>
          <w:sz w:val="28"/>
          <w:szCs w:val="28"/>
        </w:rPr>
      </w:pPr>
      <w:r>
        <w:rPr>
          <w:sz w:val="28"/>
          <w:szCs w:val="28"/>
        </w:rPr>
        <w:t>Date:</w:t>
      </w:r>
      <w:r w:rsidR="00E53D83">
        <w:rPr>
          <w:sz w:val="28"/>
          <w:szCs w:val="28"/>
        </w:rPr>
        <w:t xml:space="preserve"> </w:t>
      </w:r>
      <w:r>
        <w:rPr>
          <w:sz w:val="28"/>
          <w:szCs w:val="28"/>
        </w:rPr>
        <w:t>5/11/2024</w:t>
      </w:r>
    </w:p>
    <w:p w:rsidR="00947752" w:rsidRDefault="0094775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3D83">
        <w:rPr>
          <w:sz w:val="28"/>
          <w:szCs w:val="28"/>
        </w:rPr>
        <w:t xml:space="preserve">       The Department of Hindi </w:t>
      </w:r>
      <w:r>
        <w:rPr>
          <w:sz w:val="28"/>
          <w:szCs w:val="28"/>
        </w:rPr>
        <w:t>in Collabo</w:t>
      </w:r>
      <w:r w:rsidR="00E53D83">
        <w:rPr>
          <w:sz w:val="28"/>
          <w:szCs w:val="28"/>
        </w:rPr>
        <w:t xml:space="preserve">ration with Department of Telugu </w:t>
      </w:r>
      <w:r>
        <w:rPr>
          <w:sz w:val="28"/>
          <w:szCs w:val="28"/>
        </w:rPr>
        <w:t xml:space="preserve">arranged a Field Trip to </w:t>
      </w:r>
      <w:proofErr w:type="spellStart"/>
      <w:r>
        <w:rPr>
          <w:sz w:val="28"/>
          <w:szCs w:val="28"/>
        </w:rPr>
        <w:t>Venkatapuram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Venkatayapalem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Tallaipalem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Anantharam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Undavalli</w:t>
      </w:r>
      <w:proofErr w:type="spellEnd"/>
      <w:r>
        <w:rPr>
          <w:sz w:val="28"/>
          <w:szCs w:val="28"/>
        </w:rPr>
        <w:t xml:space="preserve"> Caves on the </w:t>
      </w:r>
      <w:proofErr w:type="spellStart"/>
      <w:r>
        <w:rPr>
          <w:sz w:val="28"/>
          <w:szCs w:val="28"/>
        </w:rPr>
        <w:t>occa</w:t>
      </w:r>
      <w:r w:rsidR="002C391E">
        <w:rPr>
          <w:sz w:val="28"/>
          <w:szCs w:val="28"/>
        </w:rPr>
        <w:t>ssion</w:t>
      </w:r>
      <w:proofErr w:type="spellEnd"/>
      <w:r w:rsidR="002C391E">
        <w:rPr>
          <w:sz w:val="28"/>
          <w:szCs w:val="28"/>
        </w:rPr>
        <w:t xml:space="preserve"> of </w:t>
      </w:r>
      <w:proofErr w:type="spellStart"/>
      <w:r w:rsidR="002C391E">
        <w:rPr>
          <w:sz w:val="28"/>
          <w:szCs w:val="28"/>
        </w:rPr>
        <w:t>Karthika</w:t>
      </w:r>
      <w:proofErr w:type="spellEnd"/>
      <w:r w:rsidR="002C391E">
        <w:rPr>
          <w:sz w:val="28"/>
          <w:szCs w:val="28"/>
        </w:rPr>
        <w:t xml:space="preserve"> </w:t>
      </w:r>
      <w:proofErr w:type="spellStart"/>
      <w:r w:rsidR="002C391E">
        <w:rPr>
          <w:sz w:val="28"/>
          <w:szCs w:val="28"/>
        </w:rPr>
        <w:t>M</w:t>
      </w:r>
      <w:r>
        <w:rPr>
          <w:sz w:val="28"/>
          <w:szCs w:val="28"/>
        </w:rPr>
        <w:t>asam</w:t>
      </w:r>
      <w:proofErr w:type="spellEnd"/>
      <w:r>
        <w:rPr>
          <w:sz w:val="28"/>
          <w:szCs w:val="28"/>
        </w:rPr>
        <w:t>.</w:t>
      </w:r>
    </w:p>
    <w:p w:rsidR="00947752" w:rsidRDefault="00947752">
      <w:pPr>
        <w:rPr>
          <w:sz w:val="28"/>
          <w:szCs w:val="28"/>
        </w:rPr>
      </w:pPr>
      <w:r>
        <w:rPr>
          <w:sz w:val="28"/>
          <w:szCs w:val="28"/>
        </w:rPr>
        <w:t xml:space="preserve">           Faculty of both the Departments </w:t>
      </w:r>
      <w:proofErr w:type="spellStart"/>
      <w:r>
        <w:rPr>
          <w:sz w:val="28"/>
          <w:szCs w:val="28"/>
        </w:rPr>
        <w:t>Dr.K.Sarala</w:t>
      </w:r>
      <w:proofErr w:type="spellEnd"/>
      <w:r>
        <w:rPr>
          <w:sz w:val="28"/>
          <w:szCs w:val="28"/>
        </w:rPr>
        <w:t xml:space="preserve">, HOD, Telugu Department, </w:t>
      </w:r>
      <w:proofErr w:type="spellStart"/>
      <w:r>
        <w:rPr>
          <w:sz w:val="28"/>
          <w:szCs w:val="28"/>
        </w:rPr>
        <w:t>Dr.I.Manjula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Asst.Prof</w:t>
      </w:r>
      <w:proofErr w:type="spellEnd"/>
      <w:r>
        <w:rPr>
          <w:sz w:val="28"/>
          <w:szCs w:val="28"/>
        </w:rPr>
        <w:t xml:space="preserve"> of Telugu Department and </w:t>
      </w:r>
      <w:proofErr w:type="spellStart"/>
      <w:r>
        <w:rPr>
          <w:sz w:val="28"/>
          <w:szCs w:val="28"/>
        </w:rPr>
        <w:t>A.Ramalakshmi</w:t>
      </w:r>
      <w:proofErr w:type="spellEnd"/>
      <w:r>
        <w:rPr>
          <w:sz w:val="28"/>
          <w:szCs w:val="28"/>
        </w:rPr>
        <w:t xml:space="preserve">, HOD, Hindi Department along with thirty students participated in the Field Trip. Through this event every student experienced real world learning. </w:t>
      </w:r>
    </w:p>
    <w:p w:rsidR="00E53D83" w:rsidRDefault="00E53D83">
      <w:pPr>
        <w:rPr>
          <w:sz w:val="28"/>
          <w:szCs w:val="28"/>
        </w:rPr>
      </w:pPr>
    </w:p>
    <w:p w:rsidR="00E53D83" w:rsidRDefault="00E53D83">
      <w:pPr>
        <w:rPr>
          <w:sz w:val="28"/>
          <w:szCs w:val="28"/>
        </w:rPr>
      </w:pPr>
    </w:p>
    <w:p w:rsidR="00CD6E80" w:rsidRDefault="00E53D83" w:rsidP="00E53D83">
      <w:pPr>
        <w:pStyle w:val="NormalWeb"/>
      </w:pPr>
      <w:r>
        <w:rPr>
          <w:noProof/>
          <w:lang w:bidi="hi-IN"/>
        </w:rPr>
        <w:drawing>
          <wp:inline distT="0" distB="0" distL="0" distR="0" wp14:anchorId="41C99753" wp14:editId="6DBF2F8E">
            <wp:extent cx="2463800" cy="1607820"/>
            <wp:effectExtent l="0" t="0" r="0" b="0"/>
            <wp:docPr id="5" name="Picture 5" descr="C:\Users\TELUGU DEPT\Downloads\WhatsApp Image 2024-11-07 at 3.35.1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ELUGU DEPT\Downloads\WhatsApp Image 2024-11-07 at 3.35.17 PM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186" cy="163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 wp14:anchorId="35F3573E" wp14:editId="5366C07C">
            <wp:extent cx="2438400" cy="1622425"/>
            <wp:effectExtent l="0" t="0" r="0" b="0"/>
            <wp:docPr id="3" name="Picture 3" descr="C:\Users\TELUGU DEPT\Downloads\WhatsApp Image 2024-11-07 at 3.35.16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LUGU DEPT\Downloads\WhatsApp Image 2024-11-07 at 3.35.16 PM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262" cy="165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E80" w:rsidRDefault="00CD6E80" w:rsidP="00CD6E80">
      <w:pPr>
        <w:pStyle w:val="NormalWeb"/>
      </w:pPr>
    </w:p>
    <w:p w:rsidR="00CD6E80" w:rsidRDefault="00CD6E80" w:rsidP="00CD6E80">
      <w:pPr>
        <w:pStyle w:val="NormalWeb"/>
      </w:pPr>
    </w:p>
    <w:p w:rsidR="00CD6E80" w:rsidRDefault="00CD6E80" w:rsidP="00CD6E80">
      <w:pPr>
        <w:pStyle w:val="NormalWeb"/>
      </w:pPr>
      <w:r>
        <w:t xml:space="preserve">                      </w:t>
      </w:r>
    </w:p>
    <w:p w:rsidR="00E53D83" w:rsidRDefault="00E53D83" w:rsidP="00CD6E80">
      <w:pPr>
        <w:pStyle w:val="NormalWeb"/>
      </w:pPr>
    </w:p>
    <w:p w:rsidR="00E53D83" w:rsidRDefault="00E53D83" w:rsidP="00CD6E80">
      <w:pPr>
        <w:pStyle w:val="NormalWeb"/>
      </w:pPr>
      <w:bookmarkStart w:id="0" w:name="_GoBack"/>
      <w:bookmarkEnd w:id="0"/>
    </w:p>
    <w:sectPr w:rsidR="00E53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52"/>
    <w:rsid w:val="002C391E"/>
    <w:rsid w:val="005E23CD"/>
    <w:rsid w:val="00947752"/>
    <w:rsid w:val="00BA602F"/>
    <w:rsid w:val="00CD6E80"/>
    <w:rsid w:val="00E5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19D1B-B163-4D8A-BB8E-20545B07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e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TELUGU DEPT</dc:creator>
  <cp:keywords/>
  <dc:description/>
  <cp:lastModifiedBy>HINDI DEPT</cp:lastModifiedBy>
  <cp:revision>6</cp:revision>
  <cp:lastPrinted>2024-11-08T05:55:00Z</cp:lastPrinted>
  <dcterms:created xsi:type="dcterms:W3CDTF">2024-11-08T05:48:00Z</dcterms:created>
  <dcterms:modified xsi:type="dcterms:W3CDTF">2025-01-10T08:33:00Z</dcterms:modified>
</cp:coreProperties>
</file>