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PROFILE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1762125" cy="1933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3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K,Bhanu Priya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Designation: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Assistant Professor, Dept. of Mathematics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Qualification: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M.Sc Mathematics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Experience: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16 Years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Years (2008-2014) in Satya Sai College, Patamata, Vijayawada.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Years (2014-2017) in S.K.V.S Junior Kalasala, Poranki, Vijayawada.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Years (2017-2021) in Maris Stella College, Benz circle, Vijayawada.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years (2021-2024) in SDMSMK, Labbipeta, Vijayawada.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id: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bhanupriyakodimela@siddharthamahila.ac.in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  <w:rtl w:val="0"/>
        </w:rPr>
        <w:t xml:space="preserve">Academic Profile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74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57"/>
        <w:gridCol w:w="3787"/>
        <w:gridCol w:w="1662"/>
        <w:gridCol w:w="2169"/>
        <w:tblGridChange w:id="0">
          <w:tblGrid>
            <w:gridCol w:w="1857"/>
            <w:gridCol w:w="3787"/>
            <w:gridCol w:w="1662"/>
            <w:gridCol w:w="2169"/>
          </w:tblGrid>
        </w:tblGridChange>
      </w:tblGrid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COURSE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INSTITUTION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PERCENTAGE OF MARKS</w:t>
            </w:r>
          </w:p>
        </w:tc>
      </w:tr>
      <w:tr>
        <w:trPr>
          <w:cantSplit w:val="0"/>
          <w:trHeight w:val="53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PG-M.Sc Mathematics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Maris Stella College, Vijayawada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March,2008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75.1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Degree-B.Sc-M.S.CS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Sri Kakatiya Degree College, Vijayawada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March,2006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86.7</w:t>
            </w:r>
          </w:p>
        </w:tc>
      </w:tr>
      <w:tr>
        <w:trPr>
          <w:cantSplit w:val="0"/>
          <w:trHeight w:val="53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Intermediate-M.P.C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Vijaya Krishna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Jr.College, Vijayawada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March,2003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85.6</w:t>
            </w:r>
          </w:p>
        </w:tc>
      </w:tr>
      <w:tr>
        <w:trPr>
          <w:cantSplit w:val="0"/>
          <w:trHeight w:val="77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Class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T.M.R.C.MPL.C.H.SCHOOL,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Vijayawada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March,2001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85.3</w:t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  <w:rtl w:val="0"/>
        </w:rPr>
        <w:t xml:space="preserve"> Achievements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year 2024, Selected into the Ph.D Program(Part Time) in Mathematics at V.R.Siddhartha Engineering College Deemed to be University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 Student Publications Under my Guidance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  <w:rtl w:val="0"/>
        </w:rPr>
        <w:t xml:space="preserve"> Subjects Handled: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Differential Equations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Analytical Solid Geometry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 Analysis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 Algebra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Ring Theory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Numerical Analysis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Numerical Methods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Laplace Transforms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Functions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Linear Algebra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Vector Calculus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Multiple Integrals &amp; Integral Transforms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Theory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Discrete Mathematics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Quantitative Aptitude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5496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5496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  <w:rtl w:val="0"/>
        </w:rPr>
        <w:t xml:space="preserve">Technical Qualification: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MATLAB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SCILAB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R-Software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PYTHON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LATEX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  <w:rtl w:val="0"/>
        </w:rPr>
        <w:t xml:space="preserve"> Publications: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titled “Neutrosophic ideals of -Semigroups” has been published in GIS Science Journal(UGC Care),Volume  9,Issue  9,September 2022 with  Issn 1869-9391(Manuscript ID : GSJ/8714)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Pg no.1161-1166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titled “On Clean Neutrosophic Semi Rings” has been published in YMER Journal(UGC Care Group-II),Volume  22,Issue  03,March 2023 with  Issn 0044-0477,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c50d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Pg No.392-395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The Paper titled “Mathematical modeling to the electrical nerve excitation”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been published in Bulletin for technology and History(BTH),an UGC care group-II  journal ,Volume 23,Issue  4,April 2023 with ISSN No  0391-6715,Pg No.299-301(Paper Id:BTH/1614)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Paper titled “CHARACTERIZATION OF A BOUNDED DISTRIBUTIVE LATTICES IN A -SEMIGROUP” has been published in Quaderns journal,an UGC care group-II  journal ,Volume 11,Issue  5,May 2023 with ISSN No 1138-5790,Pg.No 231-238</w:t>
      </w:r>
    </w:p>
    <w:p w:rsidR="00000000" w:rsidDel="00000000" w:rsidP="00000000" w:rsidRDefault="00000000" w:rsidRPr="00000000" w14:paraId="00000049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(Paper Id:QJ-3435).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The Paper titled “Effect of radiation on MHD-free convection over a movable vertical porous plate with viscous dissipation and heat generation in the presence of chemical reaction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been published in Journal for Basic sciences(JBS),an UGC care group-II  journal ,Volume 23,Issue  5,May 2023 with ISSN No 1006-8341,Pg No.1646-1650 (Paper Id:JBS/2851).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The Paper titled “PARTITIONING STRONG CO-IDEALS IN QUOTIENTS OF SEMIGROUP”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been published in Bulletin for technology and History(BTH),an UGC care group-II  journal ,Volume 24,Issue  2,February 2024 with ISSN No  : 0391-6715,Pg No.269-273 (Paper Id:BTH/2335).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titled “On Essential and Weak Essential Ideals in Ternary Semigroup” has been published in GIS Science Journal(UGC Care Group II),Volume  11,Issue  7,July 2024 with  Issn 1869-9391(Manuscript ID : GSJ/12853)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c50d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Pg no.868-872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titled “Modeling the velocity of a vertically launched single-stage rocket with time-varying mass” has been published in GIS Science Journal(UGC Care Group II),Volume  11,Issue  8,August 2024 with  Issn 1869-9391(Manuscript ID : GSJ/12856)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Pg no.79-81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titled “Numerical Study of MHD Casson fluid  flow and heat transfer near a stagnation point on an inclined porous surface ” has been published in tanz Research Journal(Scopus UGC Care Group II),Volume  10,Issue  8,August 2024 with  Issn 1869-7720(Manuscript ID : Tanz-3157)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Pg no.105-117.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  <w:rtl w:val="0"/>
        </w:rPr>
        <w:t xml:space="preserve">Conference Proceedings: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International Virtual Conference on “Recent Trends  in Applied Mathematics” held on 7/10/2022 organized by Sri RamaKrishna Institute Of Technology, Coimbatore with paper titled “ODE Application To Parachute Problem”.</w:t>
        <w:tab/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Conference Proceedings of the National Conference on Innovations in Science Engineering and Technology(JACSICE - NCISET'22) with ISBN: 978-93-94293-01-4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titled  “ODE Approach to the Parachute Problem” held on 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21-10-2022.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  <w:rtl w:val="0"/>
        </w:rPr>
        <w:t xml:space="preserve">Positions Held: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of Literary Committee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of Attendance Committee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of Criteria-II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of IQAC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Collecting Student Activities/Achievements</w:t>
      </w:r>
    </w:p>
    <w:p w:rsidR="00000000" w:rsidDel="00000000" w:rsidP="00000000" w:rsidRDefault="00000000" w:rsidRPr="00000000" w14:paraId="0000005C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8"/>
          <w:szCs w:val="28"/>
          <w:u w:val="single"/>
          <w:rtl w:val="0"/>
        </w:rPr>
        <w:t xml:space="preserve">Workshops/ Seminars/FDP Organized/Attended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the “3rd One-Week International Workshop on “Technical Writing using LaTeX(Online)” organized by the School of Electronics Engineering (SENSE) at VIT-AP University, Amaravati, India from 30th March -5th April 2023.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One week National Workshop on “Scientific Computation and Vedic Mathematics” SCVM - 2023 organized in hybrid mode(online/offline) by Department of Science and Humanities(Mathematics) National Institute of technology Nagaland held on 10-15 March,2023.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National Level workshop on “Project Selection in Mathematics: Ideas and Tips” on 12.04.2023 organized by the Department of Mathematics in association with IQAC of NTR Government Degree College for Women, Mahabubnagar.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a one week online International Faculty Development Program on “NUMERICAL COMPUTATIONS AND DYNAMICAL SYSTEMS (NCDS – 2024)” during July 22 – 26, 2024, organised by the Department of Mathematics, Anurag University, Hyderabad, India.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NPTEL-AICTE FDP on “Introduction to Abstract and Linear Algebra” with a consolidated score of 88%. Duration: 8 weeks july-september-2023.IIT Madras.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IP Awareness/Training program under NATIONAL INTELLECTUAL PROPERTY AWARENESS MISSION on July 19th,2024 organized by Intellectual Property Office, India. IP trainer name: Mr.J.E.Moshe Dayan.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the Two-Week FDP on MATLAB for Engineers and Scientists: Bridging Theory and Application held from 18-31 July 2024, organized by the ICFAI University, Jaipur, India; Moulay Ismail University, MOROCCO; Private University of Fez, MOROCCO and Math Tech Thinking Foundation, India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attending One Week Short Term Training Program on “LaTeX” held from 02-12-2024 to 07-12-2024 organized by Department of Mathematics, CSSR &amp; SRRM DEGREE &amp; PG COLLEGE, Kadapa, Andhra Pradesh.(CSSR 590).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the National Webinar on "Uniformly Continuous Functions &amp; Applications of Python" organized by Department of Mathematics, Computer Science, IQAC &amp; JKC, DSGDC(W), Ongole, Prakasam District, Andhra Pradesh, INDIA on 21-03-2024.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the National Webinar on "Applications of Number Theory and Functional Analysis" organized by Department of Mathematics, GVRS Government degree college, Dhone, Nandyal District, Andhra Pradesh, INDIA on 02-05-2024.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a Guest Lecture on “Modern Approach to Mathematics: Numerical Methods with Uncertainty Analysis” on 21.08.2024.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a guest lecture on “Careers in the Field of Mathematics” on 18.09.2024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Conducted “MATH-A-THON” Competitions like PPT, Poster Presentation, Elocution, Math Scavenger Hunt on 28.11.2024 to commemorate National Mathematics Day &amp; celebrate the birth anniversary of the legendary mathematician Srinivasa Ramanujan(December 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bhanupriyakodimela@siddharthamahil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